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360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Детская школа искусств № 16</w:t>
      </w:r>
    </w:p>
    <w:p w:rsidR="009C0B1E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 xml:space="preserve">объявляет </w:t>
      </w:r>
      <w:r w:rsidR="00DE7279">
        <w:rPr>
          <w:rFonts w:ascii="Times New Roman" w:hAnsi="Times New Roman" w:cs="Times New Roman"/>
          <w:b/>
          <w:sz w:val="48"/>
          <w:szCs w:val="48"/>
        </w:rPr>
        <w:t xml:space="preserve">учащихся </w:t>
      </w:r>
      <w:r w:rsidRPr="00DE7279">
        <w:rPr>
          <w:rFonts w:ascii="Times New Roman" w:hAnsi="Times New Roman" w:cs="Times New Roman"/>
          <w:b/>
          <w:sz w:val="48"/>
          <w:szCs w:val="48"/>
        </w:rPr>
        <w:t>набор</w:t>
      </w:r>
    </w:p>
    <w:p w:rsidR="009C0B1E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на 20</w:t>
      </w:r>
      <w:r w:rsidR="00DE7279" w:rsidRPr="00DE7279">
        <w:rPr>
          <w:rFonts w:ascii="Times New Roman" w:hAnsi="Times New Roman" w:cs="Times New Roman"/>
          <w:b/>
          <w:sz w:val="48"/>
          <w:szCs w:val="48"/>
        </w:rPr>
        <w:t>2</w:t>
      </w:r>
      <w:r w:rsidR="00602F56">
        <w:rPr>
          <w:rFonts w:ascii="Times New Roman" w:hAnsi="Times New Roman" w:cs="Times New Roman"/>
          <w:b/>
          <w:sz w:val="48"/>
          <w:szCs w:val="48"/>
        </w:rPr>
        <w:t>2</w:t>
      </w:r>
      <w:r w:rsidRPr="00DE7279">
        <w:rPr>
          <w:rFonts w:ascii="Times New Roman" w:hAnsi="Times New Roman" w:cs="Times New Roman"/>
          <w:b/>
          <w:sz w:val="48"/>
          <w:szCs w:val="48"/>
        </w:rPr>
        <w:t>-20</w:t>
      </w:r>
      <w:r w:rsidR="00DE7279" w:rsidRPr="00DE7279">
        <w:rPr>
          <w:rFonts w:ascii="Times New Roman" w:hAnsi="Times New Roman" w:cs="Times New Roman"/>
          <w:b/>
          <w:sz w:val="48"/>
          <w:szCs w:val="48"/>
        </w:rPr>
        <w:t>2</w:t>
      </w:r>
      <w:r w:rsidR="00602F56">
        <w:rPr>
          <w:rFonts w:ascii="Times New Roman" w:hAnsi="Times New Roman" w:cs="Times New Roman"/>
          <w:b/>
          <w:sz w:val="48"/>
          <w:szCs w:val="48"/>
        </w:rPr>
        <w:t>3</w:t>
      </w:r>
      <w:r w:rsidRPr="00DE7279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:rsidR="009C0B1E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по специальностям:</w:t>
      </w:r>
    </w:p>
    <w:p w:rsidR="009C0B1E" w:rsidRPr="00DE7279" w:rsidRDefault="009C0B1E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 xml:space="preserve">Гитара </w:t>
      </w:r>
    </w:p>
    <w:p w:rsidR="009C0B1E" w:rsidRPr="00DE7279" w:rsidRDefault="009C0B1E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Флейта</w:t>
      </w:r>
    </w:p>
    <w:p w:rsidR="009C0B1E" w:rsidRPr="00DE7279" w:rsidRDefault="009C0B1E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Фортепиано</w:t>
      </w:r>
    </w:p>
    <w:p w:rsidR="009C0B1E" w:rsidRDefault="009C0B1E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Скрипка</w:t>
      </w:r>
    </w:p>
    <w:p w:rsidR="00DE7279" w:rsidRDefault="00DE7279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Баян/аккордеон</w:t>
      </w:r>
    </w:p>
    <w:p w:rsidR="00DE7279" w:rsidRPr="00DE7279" w:rsidRDefault="00DE7279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Балалайка</w:t>
      </w:r>
    </w:p>
    <w:p w:rsidR="009C0B1E" w:rsidRPr="00DE7279" w:rsidRDefault="00DE7279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Академический в</w:t>
      </w:r>
      <w:r w:rsidR="009C0B1E" w:rsidRPr="00DE7279">
        <w:rPr>
          <w:rFonts w:ascii="Times New Roman" w:hAnsi="Times New Roman" w:cs="Times New Roman"/>
          <w:b/>
          <w:sz w:val="48"/>
          <w:szCs w:val="48"/>
        </w:rPr>
        <w:t>окал</w:t>
      </w:r>
    </w:p>
    <w:p w:rsidR="009C0B1E" w:rsidRPr="00DE7279" w:rsidRDefault="009C0B1E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Хоровое пение</w:t>
      </w:r>
    </w:p>
    <w:p w:rsidR="009C0B1E" w:rsidRPr="00DE7279" w:rsidRDefault="009C0B1E" w:rsidP="00DE7279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Фольклорное искусство</w:t>
      </w:r>
    </w:p>
    <w:p w:rsidR="009C0B1E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C0B1E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 xml:space="preserve">Прослушивание </w:t>
      </w:r>
    </w:p>
    <w:p w:rsidR="009C0B1E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с понедельника по пятницу</w:t>
      </w:r>
    </w:p>
    <w:p w:rsidR="009C0B1E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с 1</w:t>
      </w:r>
      <w:r w:rsidR="00DE7279" w:rsidRPr="00DE7279">
        <w:rPr>
          <w:rFonts w:ascii="Times New Roman" w:hAnsi="Times New Roman" w:cs="Times New Roman"/>
          <w:b/>
          <w:sz w:val="48"/>
          <w:szCs w:val="48"/>
        </w:rPr>
        <w:t>1</w:t>
      </w:r>
      <w:r w:rsidRPr="00DE7279">
        <w:rPr>
          <w:rFonts w:ascii="Times New Roman" w:hAnsi="Times New Roman" w:cs="Times New Roman"/>
          <w:b/>
          <w:sz w:val="48"/>
          <w:szCs w:val="48"/>
        </w:rPr>
        <w:t>:00 до 1</w:t>
      </w:r>
      <w:r w:rsidR="00DE7279" w:rsidRPr="00DE7279">
        <w:rPr>
          <w:rFonts w:ascii="Times New Roman" w:hAnsi="Times New Roman" w:cs="Times New Roman"/>
          <w:b/>
          <w:sz w:val="48"/>
          <w:szCs w:val="48"/>
        </w:rPr>
        <w:t>5</w:t>
      </w:r>
      <w:r w:rsidRPr="00DE7279">
        <w:rPr>
          <w:rFonts w:ascii="Times New Roman" w:hAnsi="Times New Roman" w:cs="Times New Roman"/>
          <w:b/>
          <w:sz w:val="48"/>
          <w:szCs w:val="48"/>
        </w:rPr>
        <w:t>:00</w:t>
      </w:r>
    </w:p>
    <w:p w:rsidR="009C0B1E" w:rsidRPr="00DE7279" w:rsidRDefault="009C0B1E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 xml:space="preserve">по адресу: ул. </w:t>
      </w:r>
      <w:proofErr w:type="gramStart"/>
      <w:r w:rsidRPr="00DE7279">
        <w:rPr>
          <w:rFonts w:ascii="Times New Roman" w:hAnsi="Times New Roman" w:cs="Times New Roman"/>
          <w:b/>
          <w:sz w:val="48"/>
          <w:szCs w:val="48"/>
        </w:rPr>
        <w:t>Вишнёвая</w:t>
      </w:r>
      <w:proofErr w:type="gramEnd"/>
      <w:r w:rsidRPr="00DE7279">
        <w:rPr>
          <w:rFonts w:ascii="Times New Roman" w:hAnsi="Times New Roman" w:cs="Times New Roman"/>
          <w:b/>
          <w:sz w:val="48"/>
          <w:szCs w:val="48"/>
        </w:rPr>
        <w:t>, д.4</w:t>
      </w:r>
      <w:bookmarkStart w:id="0" w:name="_GoBack"/>
      <w:bookmarkEnd w:id="0"/>
    </w:p>
    <w:p w:rsidR="00DE7279" w:rsidRPr="00DE7279" w:rsidRDefault="00DE7279" w:rsidP="009C0B1E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E7279">
        <w:rPr>
          <w:rFonts w:ascii="Times New Roman" w:hAnsi="Times New Roman" w:cs="Times New Roman"/>
          <w:b/>
          <w:sz w:val="48"/>
          <w:szCs w:val="48"/>
        </w:rPr>
        <w:t>Телефон: 663-109</w:t>
      </w:r>
    </w:p>
    <w:sectPr w:rsidR="00DE7279" w:rsidRPr="00DE7279" w:rsidSect="00DE7279">
      <w:pgSz w:w="11906" w:h="16838"/>
      <w:pgMar w:top="1134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0B1E"/>
    <w:rsid w:val="00602F56"/>
    <w:rsid w:val="009C0B1E"/>
    <w:rsid w:val="00B30DCD"/>
    <w:rsid w:val="00C2223F"/>
    <w:rsid w:val="00DE7279"/>
    <w:rsid w:val="00F07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2019-09-03T14:37:00Z</dcterms:created>
  <dcterms:modified xsi:type="dcterms:W3CDTF">2022-06-02T09:34:00Z</dcterms:modified>
</cp:coreProperties>
</file>